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b/>
          <w:bCs/>
          <w:i/>
          <w:iCs/>
          <w:color w:val="222222"/>
        </w:rPr>
        <w:t>Prayer of Blessing in honor of Women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 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God of Sarah and Hagar, Naomi and Ruth, Esther and Deborah,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God of Mary and Elizabeth, Mary and Martha, Mary Magdalene, Lydia,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proofErr w:type="gramStart"/>
      <w:r w:rsidRPr="0027026A">
        <w:rPr>
          <w:rFonts w:ascii="Calibri" w:eastAsia="Times New Roman" w:hAnsi="Calibri" w:cs="Times New Roman"/>
          <w:color w:val="222222"/>
        </w:rPr>
        <w:t>and</w:t>
      </w:r>
      <w:proofErr w:type="gramEnd"/>
      <w:r w:rsidRPr="0027026A">
        <w:rPr>
          <w:rFonts w:ascii="Calibri" w:eastAsia="Times New Roman" w:hAnsi="Calibri" w:cs="Times New Roman"/>
          <w:color w:val="222222"/>
        </w:rPr>
        <w:t xml:space="preserve"> all the unnamed women of scripture,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 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proofErr w:type="gramStart"/>
      <w:r w:rsidRPr="0027026A">
        <w:rPr>
          <w:rFonts w:ascii="Calibri" w:eastAsia="Times New Roman" w:hAnsi="Calibri" w:cs="Times New Roman"/>
          <w:color w:val="222222"/>
        </w:rPr>
        <w:t>as</w:t>
      </w:r>
      <w:proofErr w:type="gramEnd"/>
      <w:r w:rsidRPr="0027026A">
        <w:rPr>
          <w:rFonts w:ascii="Calibri" w:eastAsia="Times New Roman" w:hAnsi="Calibri" w:cs="Times New Roman"/>
          <w:color w:val="222222"/>
        </w:rPr>
        <w:t xml:space="preserve"> you anointed these women with the oil of faith and calling,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proofErr w:type="gramStart"/>
      <w:r w:rsidRPr="0027026A">
        <w:rPr>
          <w:rFonts w:ascii="Calibri" w:eastAsia="Times New Roman" w:hAnsi="Calibri" w:cs="Times New Roman"/>
          <w:color w:val="222222"/>
        </w:rPr>
        <w:t>so</w:t>
      </w:r>
      <w:proofErr w:type="gramEnd"/>
      <w:r w:rsidRPr="0027026A">
        <w:rPr>
          <w:rFonts w:ascii="Calibri" w:eastAsia="Times New Roman" w:hAnsi="Calibri" w:cs="Times New Roman"/>
          <w:color w:val="222222"/>
        </w:rPr>
        <w:t xml:space="preserve"> anoint women everywhere.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 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proofErr w:type="gramStart"/>
      <w:r w:rsidRPr="0027026A">
        <w:rPr>
          <w:rFonts w:ascii="Calibri" w:eastAsia="Times New Roman" w:hAnsi="Calibri" w:cs="Times New Roman"/>
          <w:color w:val="222222"/>
        </w:rPr>
        <w:t>as</w:t>
      </w:r>
      <w:proofErr w:type="gramEnd"/>
      <w:r w:rsidRPr="0027026A">
        <w:rPr>
          <w:rFonts w:ascii="Calibri" w:eastAsia="Times New Roman" w:hAnsi="Calibri" w:cs="Times New Roman"/>
          <w:color w:val="222222"/>
        </w:rPr>
        <w:t xml:space="preserve"> you blessed these women with finding the courage and strength, persistence and perseverance within them, so bless women everywhere.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 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proofErr w:type="gramStart"/>
      <w:r w:rsidRPr="0027026A">
        <w:rPr>
          <w:rFonts w:ascii="Calibri" w:eastAsia="Times New Roman" w:hAnsi="Calibri" w:cs="Times New Roman"/>
          <w:color w:val="222222"/>
        </w:rPr>
        <w:t>as</w:t>
      </w:r>
      <w:proofErr w:type="gramEnd"/>
      <w:r w:rsidRPr="0027026A">
        <w:rPr>
          <w:rFonts w:ascii="Calibri" w:eastAsia="Times New Roman" w:hAnsi="Calibri" w:cs="Times New Roman"/>
          <w:color w:val="222222"/>
        </w:rPr>
        <w:t xml:space="preserve"> you transformed the world through the vision and work of these women,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proofErr w:type="gramStart"/>
      <w:r w:rsidRPr="0027026A">
        <w:rPr>
          <w:rFonts w:ascii="Calibri" w:eastAsia="Times New Roman" w:hAnsi="Calibri" w:cs="Times New Roman"/>
          <w:color w:val="222222"/>
        </w:rPr>
        <w:t>continue</w:t>
      </w:r>
      <w:proofErr w:type="gramEnd"/>
      <w:r w:rsidRPr="0027026A">
        <w:rPr>
          <w:rFonts w:ascii="Calibri" w:eastAsia="Times New Roman" w:hAnsi="Calibri" w:cs="Times New Roman"/>
          <w:color w:val="222222"/>
        </w:rPr>
        <w:t xml:space="preserve"> to transform the world through the vision and work of good women everywhere.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 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From California to Florida, from Chile to Uganda,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proofErr w:type="spellStart"/>
      <w:proofErr w:type="gramStart"/>
      <w:r w:rsidRPr="0027026A">
        <w:rPr>
          <w:rFonts w:ascii="Calibri" w:eastAsia="Times New Roman" w:hAnsi="Calibri" w:cs="Times New Roman"/>
          <w:color w:val="222222"/>
        </w:rPr>
        <w:t>may</w:t>
      </w:r>
      <w:proofErr w:type="spellEnd"/>
      <w:proofErr w:type="gramEnd"/>
      <w:r w:rsidRPr="0027026A">
        <w:rPr>
          <w:rFonts w:ascii="Calibri" w:eastAsia="Times New Roman" w:hAnsi="Calibri" w:cs="Times New Roman"/>
          <w:color w:val="222222"/>
        </w:rPr>
        <w:t xml:space="preserve"> women continue to form and build community in ways that birth justice, love and peace among us.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 xml:space="preserve">In gestation and through the laboring, keep </w:t>
      </w:r>
      <w:proofErr w:type="gramStart"/>
      <w:r w:rsidRPr="0027026A">
        <w:rPr>
          <w:rFonts w:ascii="Calibri" w:eastAsia="Times New Roman" w:hAnsi="Calibri" w:cs="Times New Roman"/>
          <w:color w:val="222222"/>
        </w:rPr>
        <w:t>them</w:t>
      </w:r>
      <w:proofErr w:type="gramEnd"/>
      <w:r w:rsidRPr="0027026A">
        <w:rPr>
          <w:rFonts w:ascii="Calibri" w:eastAsia="Times New Roman" w:hAnsi="Calibri" w:cs="Times New Roman"/>
          <w:color w:val="222222"/>
        </w:rPr>
        <w:t xml:space="preserve"> focused, strong, steadfast and unwavering.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 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God, bless the women who continue to work tirelessly, often unnoticed,</w:t>
      </w:r>
    </w:p>
    <w:p w:rsidR="0027026A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proofErr w:type="gramStart"/>
      <w:r w:rsidRPr="0027026A">
        <w:rPr>
          <w:rFonts w:ascii="Calibri" w:eastAsia="Times New Roman" w:hAnsi="Calibri" w:cs="Times New Roman"/>
          <w:color w:val="222222"/>
        </w:rPr>
        <w:t>but</w:t>
      </w:r>
      <w:proofErr w:type="gramEnd"/>
      <w:r w:rsidRPr="0027026A">
        <w:rPr>
          <w:rFonts w:ascii="Calibri" w:eastAsia="Times New Roman" w:hAnsi="Calibri" w:cs="Times New Roman"/>
          <w:color w:val="222222"/>
        </w:rPr>
        <w:t xml:space="preserve"> full of beauty and power, for all manner of good.</w:t>
      </w:r>
    </w:p>
    <w:p w:rsidR="005F3899" w:rsidRPr="0027026A" w:rsidRDefault="0027026A" w:rsidP="0027026A">
      <w:pPr>
        <w:spacing w:after="0" w:line="240" w:lineRule="auto"/>
        <w:rPr>
          <w:rFonts w:ascii="Calibri" w:eastAsia="Times New Roman" w:hAnsi="Calibri" w:cs="Times New Roman"/>
          <w:color w:val="222222"/>
        </w:rPr>
      </w:pPr>
      <w:r w:rsidRPr="0027026A">
        <w:rPr>
          <w:rFonts w:ascii="Calibri" w:eastAsia="Times New Roman" w:hAnsi="Calibri" w:cs="Times New Roman"/>
          <w:color w:val="222222"/>
        </w:rPr>
        <w:t>Continue to make them vessels of your sustenance; instruments of your peace; an inspiration to all. Amen</w:t>
      </w:r>
    </w:p>
    <w:sectPr w:rsidR="005F3899" w:rsidRPr="0027026A" w:rsidSect="005F38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026A"/>
    <w:rsid w:val="0027026A"/>
    <w:rsid w:val="005F3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8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3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43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0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5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913</Characters>
  <Application>Microsoft Office Word</Application>
  <DocSecurity>0</DocSecurity>
  <Lines>7</Lines>
  <Paragraphs>2</Paragraphs>
  <ScaleCrop>false</ScaleCrop>
  <Company>Park Nicollet Health Services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grossal</dc:creator>
  <cp:keywords/>
  <dc:description/>
  <cp:lastModifiedBy>grossal</cp:lastModifiedBy>
  <cp:revision>1</cp:revision>
  <cp:lastPrinted>2012-02-20T17:44:00Z</cp:lastPrinted>
  <dcterms:created xsi:type="dcterms:W3CDTF">2012-02-20T17:43:00Z</dcterms:created>
  <dcterms:modified xsi:type="dcterms:W3CDTF">2012-02-20T17:44:00Z</dcterms:modified>
</cp:coreProperties>
</file>